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496" w:rsidRPr="009C01ED" w:rsidRDefault="00B14496" w:rsidP="00B14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01ED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</w:t>
      </w:r>
    </w:p>
    <w:p w:rsidR="00902A90" w:rsidRDefault="00B14496" w:rsidP="00B14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01ED">
        <w:rPr>
          <w:rFonts w:ascii="Times New Roman" w:hAnsi="Times New Roman" w:cs="Times New Roman"/>
          <w:sz w:val="24"/>
          <w:szCs w:val="24"/>
        </w:rPr>
        <w:t>УЧРЕЖДЕНИЕ ДЕТСКИЙ</w:t>
      </w:r>
      <w:r w:rsidR="00902A90">
        <w:rPr>
          <w:rFonts w:ascii="Times New Roman" w:hAnsi="Times New Roman" w:cs="Times New Roman"/>
          <w:sz w:val="24"/>
          <w:szCs w:val="24"/>
        </w:rPr>
        <w:t xml:space="preserve"> САД</w:t>
      </w:r>
      <w:r w:rsidRPr="009C01ED">
        <w:rPr>
          <w:rFonts w:ascii="Times New Roman" w:hAnsi="Times New Roman" w:cs="Times New Roman"/>
          <w:sz w:val="24"/>
          <w:szCs w:val="24"/>
        </w:rPr>
        <w:t xml:space="preserve"> </w:t>
      </w:r>
      <w:r w:rsidR="00902A90">
        <w:rPr>
          <w:rFonts w:ascii="Times New Roman" w:hAnsi="Times New Roman" w:cs="Times New Roman"/>
          <w:sz w:val="24"/>
          <w:szCs w:val="24"/>
        </w:rPr>
        <w:t>«АЛЁНУШКА»</w:t>
      </w:r>
    </w:p>
    <w:p w:rsidR="00902A90" w:rsidRDefault="00902A90" w:rsidP="00B14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2A90" w:rsidRDefault="00902A90" w:rsidP="00B14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4496" w:rsidRPr="009C01ED" w:rsidRDefault="00B14496" w:rsidP="00B14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01ED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B14496" w:rsidRPr="009C01ED" w:rsidRDefault="00B14496" w:rsidP="00B14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4496" w:rsidRPr="009C01ED" w:rsidRDefault="00B14496" w:rsidP="00B14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1ED">
        <w:rPr>
          <w:rFonts w:ascii="Times New Roman" w:hAnsi="Times New Roman" w:cs="Times New Roman"/>
          <w:sz w:val="24"/>
          <w:szCs w:val="24"/>
        </w:rPr>
        <w:t xml:space="preserve">от  </w:t>
      </w:r>
      <w:r w:rsidR="00902A90">
        <w:rPr>
          <w:rFonts w:ascii="Times New Roman" w:hAnsi="Times New Roman" w:cs="Times New Roman"/>
          <w:sz w:val="24"/>
          <w:szCs w:val="24"/>
        </w:rPr>
        <w:t>26</w:t>
      </w:r>
      <w:r w:rsidRPr="009C01ED">
        <w:rPr>
          <w:rFonts w:ascii="Times New Roman" w:hAnsi="Times New Roman" w:cs="Times New Roman"/>
          <w:sz w:val="24"/>
          <w:szCs w:val="24"/>
        </w:rPr>
        <w:t>.</w:t>
      </w:r>
      <w:r w:rsidR="009C01ED">
        <w:rPr>
          <w:rFonts w:ascii="Times New Roman" w:hAnsi="Times New Roman" w:cs="Times New Roman"/>
          <w:sz w:val="24"/>
          <w:szCs w:val="24"/>
        </w:rPr>
        <w:t>12</w:t>
      </w:r>
      <w:r w:rsidRPr="009C01ED">
        <w:rPr>
          <w:rFonts w:ascii="Times New Roman" w:hAnsi="Times New Roman" w:cs="Times New Roman"/>
          <w:sz w:val="24"/>
          <w:szCs w:val="24"/>
        </w:rPr>
        <w:t>.201</w:t>
      </w:r>
      <w:r w:rsidR="009C01ED">
        <w:rPr>
          <w:rFonts w:ascii="Times New Roman" w:hAnsi="Times New Roman" w:cs="Times New Roman"/>
          <w:sz w:val="24"/>
          <w:szCs w:val="24"/>
        </w:rPr>
        <w:t>8</w:t>
      </w:r>
      <w:r w:rsidRPr="009C01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№ </w:t>
      </w:r>
      <w:r w:rsidR="00902A90">
        <w:rPr>
          <w:rFonts w:ascii="Times New Roman" w:hAnsi="Times New Roman" w:cs="Times New Roman"/>
          <w:sz w:val="24"/>
          <w:szCs w:val="24"/>
        </w:rPr>
        <w:t>74</w:t>
      </w:r>
      <w:r w:rsidRPr="009C01ED">
        <w:rPr>
          <w:rFonts w:ascii="Times New Roman" w:hAnsi="Times New Roman" w:cs="Times New Roman"/>
          <w:sz w:val="24"/>
          <w:szCs w:val="24"/>
        </w:rPr>
        <w:t xml:space="preserve"> - ОД </w:t>
      </w:r>
    </w:p>
    <w:p w:rsidR="00B14496" w:rsidRPr="00902A90" w:rsidRDefault="00902A90" w:rsidP="00902A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2A90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902A90">
        <w:rPr>
          <w:rFonts w:ascii="Times New Roman" w:hAnsi="Times New Roman" w:cs="Times New Roman"/>
          <w:sz w:val="28"/>
          <w:szCs w:val="28"/>
        </w:rPr>
        <w:t>Новиковка</w:t>
      </w:r>
      <w:proofErr w:type="spellEnd"/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>О создании комиссии по урегулированию споров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 xml:space="preserve">между участниками образовательных отношений 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B14496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 xml:space="preserve">   В соответствии со статьей 45 Федерального закона от 29.12.2012 N 273-ФЗ «Об образовании в Российской Федерации», в целях урегулирования разногласий между участниками образовательных отношений по вопросам реализации права на образование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496" w:rsidRDefault="00B14496" w:rsidP="00B144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>Приказываю:</w:t>
      </w:r>
    </w:p>
    <w:p w:rsidR="00B14496" w:rsidRPr="00465219" w:rsidRDefault="00B14496" w:rsidP="00B144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>1.Создать комиссию по урегулированию споров между участниками образовательных отношений в следующем составе:</w:t>
      </w:r>
    </w:p>
    <w:p w:rsidR="00B14496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 xml:space="preserve">председатель комиссии – </w:t>
      </w:r>
      <w:r w:rsidR="00902A90">
        <w:rPr>
          <w:rFonts w:ascii="Times New Roman" w:hAnsi="Times New Roman" w:cs="Times New Roman"/>
          <w:sz w:val="28"/>
          <w:szCs w:val="28"/>
        </w:rPr>
        <w:t>Ткаченко Т.А.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02A90">
        <w:rPr>
          <w:rFonts w:ascii="Times New Roman" w:hAnsi="Times New Roman" w:cs="Times New Roman"/>
          <w:sz w:val="28"/>
          <w:szCs w:val="28"/>
        </w:rPr>
        <w:t xml:space="preserve"> завхоз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465219">
        <w:rPr>
          <w:rFonts w:ascii="Times New Roman" w:hAnsi="Times New Roman" w:cs="Times New Roman"/>
          <w:sz w:val="28"/>
          <w:szCs w:val="28"/>
        </w:rPr>
        <w:t>лены комиссии:</w:t>
      </w:r>
    </w:p>
    <w:p w:rsidR="00B14496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 xml:space="preserve">- </w:t>
      </w:r>
      <w:r w:rsidR="00902A90">
        <w:rPr>
          <w:rFonts w:ascii="Times New Roman" w:hAnsi="Times New Roman" w:cs="Times New Roman"/>
          <w:sz w:val="28"/>
          <w:szCs w:val="28"/>
        </w:rPr>
        <w:t>Терешкова Н.А., воспитатель</w:t>
      </w:r>
      <w:r w:rsidRPr="00465219">
        <w:rPr>
          <w:rFonts w:ascii="Times New Roman" w:hAnsi="Times New Roman" w:cs="Times New Roman"/>
          <w:sz w:val="28"/>
          <w:szCs w:val="28"/>
        </w:rPr>
        <w:t>;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02A90">
        <w:rPr>
          <w:rFonts w:ascii="Times New Roman" w:hAnsi="Times New Roman" w:cs="Times New Roman"/>
          <w:sz w:val="28"/>
          <w:szCs w:val="28"/>
        </w:rPr>
        <w:t>Северченко</w:t>
      </w:r>
      <w:proofErr w:type="spellEnd"/>
      <w:r w:rsidR="00902A90">
        <w:rPr>
          <w:rFonts w:ascii="Times New Roman" w:hAnsi="Times New Roman" w:cs="Times New Roman"/>
          <w:sz w:val="28"/>
          <w:szCs w:val="28"/>
        </w:rPr>
        <w:t xml:space="preserve"> С.А.</w:t>
      </w:r>
      <w:r>
        <w:rPr>
          <w:rFonts w:ascii="Times New Roman" w:hAnsi="Times New Roman" w:cs="Times New Roman"/>
          <w:sz w:val="28"/>
          <w:szCs w:val="28"/>
        </w:rPr>
        <w:t>., председатель педагогического совета;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 xml:space="preserve">- </w:t>
      </w:r>
      <w:r w:rsidR="00902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A90">
        <w:rPr>
          <w:rFonts w:ascii="Times New Roman" w:hAnsi="Times New Roman" w:cs="Times New Roman"/>
          <w:sz w:val="28"/>
          <w:szCs w:val="28"/>
        </w:rPr>
        <w:t>Гельгорн</w:t>
      </w:r>
      <w:proofErr w:type="spellEnd"/>
      <w:r w:rsidR="00902A90">
        <w:rPr>
          <w:rFonts w:ascii="Times New Roman" w:hAnsi="Times New Roman" w:cs="Times New Roman"/>
          <w:sz w:val="28"/>
          <w:szCs w:val="28"/>
        </w:rPr>
        <w:t xml:space="preserve"> Р.Е.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9C01ED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 xml:space="preserve"> родительского комитета</w:t>
      </w:r>
      <w:r w:rsidRPr="00465219">
        <w:rPr>
          <w:rFonts w:ascii="Times New Roman" w:hAnsi="Times New Roman" w:cs="Times New Roman"/>
          <w:sz w:val="28"/>
          <w:szCs w:val="28"/>
        </w:rPr>
        <w:t>;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496" w:rsidRPr="00465219" w:rsidRDefault="00B14496" w:rsidP="00B144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>2.Комиссии  по урегулированию споров между участниками образовательных отношений организовать работу в соответствии с «Положением о комиссии по урегулированию споров между участниками образовательных отношений».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6521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5219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14496" w:rsidRDefault="00B14496" w:rsidP="00B14496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3F7A51" w:rsidRDefault="003F7A51" w:rsidP="00B14496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Заведующий </w:t>
      </w:r>
    </w:p>
    <w:p w:rsidR="003F7A51" w:rsidRPr="00465219" w:rsidRDefault="003F7A51" w:rsidP="00B14496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МБДОУ детский сад «</w:t>
      </w:r>
      <w:proofErr w:type="spellStart"/>
      <w:r w:rsidR="00902A9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Алёнушка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»                     </w:t>
      </w:r>
      <w:r w:rsidR="00902A9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С.А. Северченко</w:t>
      </w:r>
    </w:p>
    <w:p w:rsidR="009C01ED" w:rsidRDefault="009C01ED" w:rsidP="00B144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465219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465219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</w:t>
      </w:r>
    </w:p>
    <w:p w:rsidR="00157984" w:rsidRDefault="00157984"/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496"/>
    <w:rsid w:val="00033B1F"/>
    <w:rsid w:val="00033C7C"/>
    <w:rsid w:val="00157984"/>
    <w:rsid w:val="0023607C"/>
    <w:rsid w:val="00396174"/>
    <w:rsid w:val="003F7A51"/>
    <w:rsid w:val="00550663"/>
    <w:rsid w:val="005A4F60"/>
    <w:rsid w:val="006838E6"/>
    <w:rsid w:val="006D33F2"/>
    <w:rsid w:val="00772C04"/>
    <w:rsid w:val="007B39E7"/>
    <w:rsid w:val="00847565"/>
    <w:rsid w:val="008E5615"/>
    <w:rsid w:val="00902A90"/>
    <w:rsid w:val="0091448B"/>
    <w:rsid w:val="00982FE1"/>
    <w:rsid w:val="009C01ED"/>
    <w:rsid w:val="009D22D1"/>
    <w:rsid w:val="009F6250"/>
    <w:rsid w:val="00A31992"/>
    <w:rsid w:val="00B14496"/>
    <w:rsid w:val="00BD72B5"/>
    <w:rsid w:val="00D644B5"/>
    <w:rsid w:val="00DE0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96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14496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Аленка Н2</cp:lastModifiedBy>
  <cp:revision>5</cp:revision>
  <dcterms:created xsi:type="dcterms:W3CDTF">2019-12-05T09:06:00Z</dcterms:created>
  <dcterms:modified xsi:type="dcterms:W3CDTF">2022-02-09T06:50:00Z</dcterms:modified>
</cp:coreProperties>
</file>