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BD" w:rsidRDefault="00E57346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24FBD" w:rsidRDefault="00E5734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годовому плану МБДОУ </w:t>
      </w:r>
    </w:p>
    <w:p w:rsidR="00A318B8" w:rsidRDefault="00A318B8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детского сада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24FBD" w:rsidRDefault="00E57346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на 2020 – 2021учебный год</w:t>
      </w:r>
    </w:p>
    <w:p w:rsidR="00824FBD" w:rsidRDefault="00E57346">
      <w:pPr>
        <w:pStyle w:val="a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24FBD" w:rsidRDefault="00E57346">
      <w:pPr>
        <w:pStyle w:val="a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="00A318B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318B8">
        <w:rPr>
          <w:rFonts w:ascii="Times New Roman" w:hAnsi="Times New Roman" w:cs="Times New Roman"/>
          <w:b/>
          <w:sz w:val="24"/>
          <w:szCs w:val="24"/>
        </w:rPr>
        <w:t>Алёнушка</w:t>
      </w:r>
      <w:proofErr w:type="spellEnd"/>
      <w:r w:rsidR="00A318B8">
        <w:rPr>
          <w:rFonts w:ascii="Times New Roman" w:hAnsi="Times New Roman" w:cs="Times New Roman"/>
          <w:b/>
          <w:sz w:val="24"/>
          <w:szCs w:val="24"/>
        </w:rPr>
        <w:t>»</w:t>
      </w:r>
    </w:p>
    <w:p w:rsidR="00824FBD" w:rsidRDefault="00824FBD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FBD" w:rsidRDefault="00E5734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24FBD" w:rsidRDefault="00E57346">
      <w:pPr>
        <w:pStyle w:val="a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РЕАЛИЗАЦИИ ВСОКО В НА 2020 – 2021 УЧЕБНЫЙ ГОД</w:t>
      </w:r>
    </w:p>
    <w:p w:rsidR="00824FBD" w:rsidRDefault="00824F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576" w:type="dxa"/>
        <w:tblLook w:val="04A0"/>
      </w:tblPr>
      <w:tblGrid>
        <w:gridCol w:w="816"/>
        <w:gridCol w:w="4740"/>
        <w:gridCol w:w="303"/>
        <w:gridCol w:w="1509"/>
        <w:gridCol w:w="2208"/>
      </w:tblGrid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43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ВСОКО</w:t>
            </w:r>
          </w:p>
        </w:tc>
        <w:tc>
          <w:tcPr>
            <w:tcW w:w="1509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08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педагогического процесса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воению детьми норм и ценностей,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тых в обществе, включая моральные и нравственные ценности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Март  2021</w:t>
            </w:r>
          </w:p>
        </w:tc>
        <w:tc>
          <w:tcPr>
            <w:tcW w:w="2208" w:type="dxa"/>
            <w:shd w:val="clear" w:color="auto" w:fill="auto"/>
          </w:tcPr>
          <w:p w:rsidR="00824FBD" w:rsidRDefault="00E57346" w:rsidP="00A318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педагогической работы по формированию у детей самостоятельности, целенаправленности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действий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208" w:type="dxa"/>
            <w:shd w:val="clear" w:color="auto" w:fill="auto"/>
          </w:tcPr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поддержка самодеятельной сюжетно – ролевой игры со стороны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тателей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педагогической работы по развитию у детей позитивных установок к различным видам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 и творчества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формированию у детей основ безопасного поведения в быту, социуме, природе.</w:t>
            </w:r>
          </w:p>
          <w:p w:rsidR="00824FBD" w:rsidRDefault="00824FB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 работы по развитию кругозора детей, расширению их представлений об окружающем мире.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обогащению активного словаря детей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связной, грамматически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диалогической и монологической речи.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824FBD" w:rsidRDefault="00824FB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звуковой и интонационной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 речи, фонематического слуха.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педагогом задач по развитию коммуникативной деятельности детей при организации разнообразных видов детской деятельности.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педагогом задач по развитию у детей навыков конструктивного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при организации разнообразных видов детской деятельности. 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группе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вгуст 2021</w:t>
            </w:r>
          </w:p>
        </w:tc>
        <w:tc>
          <w:tcPr>
            <w:tcW w:w="2208" w:type="dxa"/>
            <w:shd w:val="clear" w:color="auto" w:fill="auto"/>
          </w:tcPr>
          <w:p w:rsidR="00824FBD" w:rsidRDefault="00A318B8" w:rsidP="00A318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57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вгуст 2021</w:t>
            </w:r>
          </w:p>
        </w:tc>
        <w:tc>
          <w:tcPr>
            <w:tcW w:w="2208" w:type="dxa"/>
            <w:shd w:val="clear" w:color="auto" w:fill="auto"/>
          </w:tcPr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педагогом разнообразных форм организации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цесса (занятия, игра, коллекционирование, реализация проектов, беседа, моделиров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мастерская, конкурсы, викторины и др.).</w:t>
            </w:r>
            <w:proofErr w:type="gramEnd"/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2208" w:type="dxa"/>
            <w:shd w:val="clear" w:color="auto" w:fill="auto"/>
          </w:tcPr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эстетического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средствами изобразительной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воспитателя к занятиям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предпосылок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смыслового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и понимания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изведений искусства (словесного,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кального, изобразительного), мира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наблюдений детей за живой и не живой природой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детьми в уголке природы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эффективность 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– бытового труда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развитию у детей математических представлений на занятиях и иных формах образовательного процесса.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развитию у детей навыков самообслужив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условий, созда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нных в детском саду для реализации 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вательной программы.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игровой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2020 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продукти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(изобразительной) деятельности детей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2020 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ППС в группах для развития у детей ЭМП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– исследовательской (экспериме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тальной) деятельности детей (исследование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окружающего мира и экспер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ментирования с ним)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тивной деятельности детей (конструиров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из разного материала, включая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рукторы, модули, бумагу природный и иной материал)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книжного уголка в разных возрастных группах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детей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(восприятие, понимание смысла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произведений, пение, музыкально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игры на детских музыкальных инструментах)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самообслуживания и элементарного 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труда (в  помещении и на улице)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результатов образовательной деятельности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824FB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A318B8">
            <w:pPr>
              <w:pStyle w:val="a8"/>
              <w:jc w:val="center"/>
            </w:pPr>
            <w:r>
              <w:t>воспитатель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824FB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педагогическая диагностика для определения уровня развития детей 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нец  учебного года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чества присмотра и ухода за детьми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в группах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208" w:type="dxa"/>
            <w:shd w:val="clear" w:color="auto" w:fill="auto"/>
          </w:tcPr>
          <w:p w:rsidR="00824FBD" w:rsidRDefault="00E57346" w:rsidP="00A318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и организация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группы с учетом специфики сезона, дня недели, общего настроения детей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ведующий,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детьми навыков самообслуж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детей навыков культурного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за столом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 – гигиенич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навыков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 по реализации годовых задач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образовательной среды для открытия и функцион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рования в дошкольной организации 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 w:rsidP="00A318B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режима дня в 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shd w:val="clear" w:color="auto" w:fill="auto"/>
          </w:tcPr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воспитателя в период адаптации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 2020</w:t>
            </w:r>
          </w:p>
        </w:tc>
        <w:tc>
          <w:tcPr>
            <w:tcW w:w="2208" w:type="dxa"/>
            <w:shd w:val="clear" w:color="auto" w:fill="auto"/>
          </w:tcPr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дующий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Консультативное сопровождение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детей групп из раннего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 2020 Март, май 2021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Содержательная насыщенность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в группах 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Содержательная насыщенность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формируемость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руирования в группах раннего возраста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прогулки 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март, май, июль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824FBD">
            <w:pPr>
              <w:pStyle w:val="a8"/>
              <w:jc w:val="both"/>
            </w:pP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Pr="00A318B8" w:rsidRDefault="00A318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A318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34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педагогического коллектива по созданию РППС для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функционирования в дошкольной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ганизации 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A318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824FB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Pr="00A318B8" w:rsidRDefault="00A318B8" w:rsidP="00A318B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формы оценки качества, не включенные в систему контроля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A318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4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40" w:type="dxa"/>
            <w:shd w:val="clear" w:color="auto" w:fill="auto"/>
          </w:tcPr>
          <w:p w:rsidR="00824FBD" w:rsidRDefault="00A318B8" w:rsidP="00A318B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Приемка</w:t>
            </w:r>
            <w:r w:rsidR="00E5734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57346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учебному году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E57346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A318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конкурс зимнего оформления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гулочных участков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A318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4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–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 групп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годнему празднику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824FBD" w:rsidP="00A318B8">
            <w:pPr>
              <w:pStyle w:val="a8"/>
              <w:ind w:left="720"/>
              <w:jc w:val="both"/>
            </w:pP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824FBD">
            <w:pPr>
              <w:pStyle w:val="a8"/>
              <w:jc w:val="center"/>
            </w:pP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Pr="00A318B8" w:rsidRDefault="00A318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санитарным состоянием помещений детского сада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</w:t>
            </w:r>
            <w:r w:rsidR="00A318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E57346" w:rsidP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824FBD" w:rsidRDefault="00824FB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Pr="00E57346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60" w:type="dxa"/>
            <w:gridSpan w:val="4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по вопросам безопасности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пожарной безопасности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антитеррористической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FBD" w:rsidTr="00A318B8">
        <w:tc>
          <w:tcPr>
            <w:tcW w:w="816" w:type="dxa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40" w:type="dxa"/>
            <w:shd w:val="clear" w:color="auto" w:fill="auto"/>
          </w:tcPr>
          <w:p w:rsidR="00824FBD" w:rsidRDefault="00E573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безопасности прогулочных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812" w:type="dxa"/>
            <w:gridSpan w:val="2"/>
            <w:shd w:val="clear" w:color="auto" w:fill="auto"/>
          </w:tcPr>
          <w:p w:rsidR="00824FBD" w:rsidRDefault="00E573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08" w:type="dxa"/>
            <w:vMerge/>
            <w:shd w:val="clear" w:color="auto" w:fill="auto"/>
          </w:tcPr>
          <w:p w:rsidR="00824FBD" w:rsidRDefault="00824FB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FBD" w:rsidRDefault="00824FBD">
      <w:pPr>
        <w:pStyle w:val="a8"/>
        <w:jc w:val="center"/>
      </w:pPr>
    </w:p>
    <w:sectPr w:rsidR="00824FBD" w:rsidSect="00824FB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27A2F"/>
    <w:multiLevelType w:val="multilevel"/>
    <w:tmpl w:val="75B8B9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556536"/>
    <w:multiLevelType w:val="multilevel"/>
    <w:tmpl w:val="8A9C2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24FBD"/>
    <w:rsid w:val="00824FBD"/>
    <w:rsid w:val="00A318B8"/>
    <w:rsid w:val="00E5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2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rsid w:val="00EB69B4"/>
  </w:style>
  <w:style w:type="paragraph" w:customStyle="1" w:styleId="a4">
    <w:name w:val="Заголовок"/>
    <w:basedOn w:val="a"/>
    <w:next w:val="a5"/>
    <w:qFormat/>
    <w:rsid w:val="00824F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24FBD"/>
    <w:pPr>
      <w:spacing w:after="140"/>
    </w:pPr>
  </w:style>
  <w:style w:type="paragraph" w:styleId="a6">
    <w:name w:val="List"/>
    <w:basedOn w:val="a5"/>
    <w:rsid w:val="00824FBD"/>
    <w:rPr>
      <w:rFonts w:cs="Mangal"/>
    </w:rPr>
  </w:style>
  <w:style w:type="paragraph" w:customStyle="1" w:styleId="Caption">
    <w:name w:val="Caption"/>
    <w:basedOn w:val="a"/>
    <w:qFormat/>
    <w:rsid w:val="00824F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24FBD"/>
    <w:pPr>
      <w:suppressLineNumbers/>
    </w:pPr>
    <w:rPr>
      <w:rFonts w:cs="Mangal"/>
    </w:rPr>
  </w:style>
  <w:style w:type="paragraph" w:styleId="a8">
    <w:name w:val="No Spacing"/>
    <w:uiPriority w:val="1"/>
    <w:qFormat/>
    <w:rsid w:val="00EB69B4"/>
    <w:rPr>
      <w:sz w:val="22"/>
    </w:rPr>
  </w:style>
  <w:style w:type="table" w:styleId="a9">
    <w:name w:val="Table Grid"/>
    <w:basedOn w:val="a1"/>
    <w:uiPriority w:val="59"/>
    <w:rsid w:val="00EB6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Аленка Н2</cp:lastModifiedBy>
  <cp:revision>14</cp:revision>
  <cp:lastPrinted>2020-08-26T07:26:00Z</cp:lastPrinted>
  <dcterms:created xsi:type="dcterms:W3CDTF">2019-09-10T05:54:00Z</dcterms:created>
  <dcterms:modified xsi:type="dcterms:W3CDTF">2021-11-24T09:58:00Z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