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76" w:rsidRDefault="00F87AA2" w:rsidP="00E72276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292864"/>
            <wp:effectExtent l="19050" t="0" r="1905" b="0"/>
            <wp:docPr id="1" name="Рисунок 1" descr="D:\детсад\2007-01-05\протоколАПРЕЛЬ2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ротоколАПРЕЛЬ2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1D7" w:rsidRDefault="008D31D7" w:rsidP="008D31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D31D7">
        <w:rPr>
          <w:rFonts w:ascii="Times New Roman" w:hAnsi="Times New Roman" w:cs="Times New Roman"/>
          <w:sz w:val="28"/>
          <w:szCs w:val="28"/>
        </w:rPr>
        <w:t>Положение о системе нормирования труда (далее по тексту Положение) разработано в соответствии с действующими нормат</w:t>
      </w:r>
      <w:r>
        <w:rPr>
          <w:rFonts w:ascii="Times New Roman" w:hAnsi="Times New Roman" w:cs="Times New Roman"/>
          <w:sz w:val="28"/>
          <w:szCs w:val="28"/>
        </w:rPr>
        <w:t xml:space="preserve">ивными правовыми актами Российской Федерации в области нормирования труда и направлено на определение трудоемкости выполняемых работ, установление оптимальной нагрузки на работников муниципального бюджетного дошкольного образовательного учреждения </w:t>
      </w:r>
      <w:r w:rsidR="00E7227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E7227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E722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7227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72276">
        <w:rPr>
          <w:rFonts w:ascii="Times New Roman" w:hAnsi="Times New Roman" w:cs="Times New Roman"/>
          <w:sz w:val="28"/>
          <w:szCs w:val="28"/>
        </w:rPr>
        <w:t>Семицветик</w:t>
      </w:r>
      <w:r>
        <w:rPr>
          <w:rFonts w:ascii="Times New Roman" w:hAnsi="Times New Roman" w:cs="Times New Roman"/>
          <w:sz w:val="28"/>
          <w:szCs w:val="28"/>
        </w:rPr>
        <w:t>» (далее по тексту МБДОУ).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разработано с учетом следующих нормативных правовых актов Российской Федерации: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кодекс Российской Федерации;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FF7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>
        <w:rPr>
          <w:rFonts w:ascii="Times New Roman" w:hAnsi="Times New Roman" w:cs="Times New Roman"/>
          <w:sz w:val="28"/>
          <w:szCs w:val="28"/>
        </w:rPr>
        <w:t>закон от 29.12.2012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</w:t>
      </w:r>
      <w:r w:rsidR="00B40FF7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1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Федерации»;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 w:rsidR="00CA215A">
        <w:rPr>
          <w:rFonts w:ascii="Times New Roman" w:hAnsi="Times New Roman" w:cs="Times New Roman"/>
          <w:sz w:val="28"/>
          <w:szCs w:val="28"/>
        </w:rPr>
        <w:t>11.11.2002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 w:rsidR="00CA215A">
        <w:rPr>
          <w:rFonts w:ascii="Times New Roman" w:hAnsi="Times New Roman" w:cs="Times New Roman"/>
          <w:sz w:val="28"/>
          <w:szCs w:val="28"/>
        </w:rPr>
        <w:t>804 «О правилах разработки и утверждении типовых норм труда»;</w:t>
      </w:r>
    </w:p>
    <w:p w:rsidR="00CA215A" w:rsidRDefault="00CA215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26.11.2012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2190-р</w:t>
      </w:r>
      <w:r w:rsidR="009419EA">
        <w:rPr>
          <w:rFonts w:ascii="Times New Roman" w:hAnsi="Times New Roman" w:cs="Times New Roman"/>
          <w:sz w:val="28"/>
          <w:szCs w:val="28"/>
        </w:rPr>
        <w:t xml:space="preserve"> «О программе совершенствования системы оплаты труда в государственных (муниципальных) учреждениях на 2012-2018 гг.»;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30.09.2013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504 «Об утверждении методических рекомендаций для государственных (муниципальных) учреждений по разработке систем нормирования труда»;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31.05.2013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4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22.12.2014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 w:rsidR="0045544D">
        <w:rPr>
          <w:rFonts w:ascii="Times New Roman" w:hAnsi="Times New Roman" w:cs="Times New Roman"/>
          <w:sz w:val="28"/>
          <w:szCs w:val="28"/>
        </w:rPr>
        <w:t>;</w:t>
      </w:r>
    </w:p>
    <w:p w:rsidR="0028119A" w:rsidRDefault="0028119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4CE7">
        <w:rPr>
          <w:rFonts w:ascii="Times New Roman" w:hAnsi="Times New Roman" w:cs="Times New Roman"/>
          <w:sz w:val="28"/>
          <w:szCs w:val="28"/>
        </w:rPr>
        <w:t>- Постановлением Администрации Матвеево-Курганского района от 07.06.2013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 w:rsidRPr="000F4CE7">
        <w:rPr>
          <w:rFonts w:ascii="Times New Roman" w:hAnsi="Times New Roman" w:cs="Times New Roman"/>
          <w:sz w:val="28"/>
          <w:szCs w:val="28"/>
        </w:rPr>
        <w:t>792 «О Программе поэтапного совершенствования системы оплаты труда в муниципальных учреждениях Матвеево-Курган</w:t>
      </w:r>
      <w:r w:rsidR="00F554F4">
        <w:rPr>
          <w:rFonts w:ascii="Times New Roman" w:hAnsi="Times New Roman" w:cs="Times New Roman"/>
          <w:sz w:val="28"/>
          <w:szCs w:val="28"/>
        </w:rPr>
        <w:t>ского района на 2013-2018 годы»;</w:t>
      </w:r>
    </w:p>
    <w:p w:rsidR="00881092" w:rsidRPr="00881092" w:rsidRDefault="00881092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Администрации</w:t>
      </w:r>
      <w:r w:rsidRPr="00881092">
        <w:rPr>
          <w:rFonts w:ascii="Times New Roman" w:hAnsi="Times New Roman" w:cs="Times New Roman"/>
          <w:sz w:val="28"/>
          <w:szCs w:val="28"/>
        </w:rPr>
        <w:t xml:space="preserve"> </w:t>
      </w:r>
      <w:r w:rsidRPr="000F4CE7">
        <w:rPr>
          <w:rFonts w:ascii="Times New Roman" w:hAnsi="Times New Roman" w:cs="Times New Roman"/>
          <w:sz w:val="28"/>
          <w:szCs w:val="28"/>
        </w:rPr>
        <w:t xml:space="preserve">Матвеево-Курганского района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F4CE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4CE7">
        <w:rPr>
          <w:rFonts w:ascii="Times New Roman" w:hAnsi="Times New Roman" w:cs="Times New Roman"/>
          <w:sz w:val="28"/>
          <w:szCs w:val="28"/>
        </w:rPr>
        <w:t>.2013 №</w:t>
      </w:r>
      <w:r w:rsidR="00B40FF7">
        <w:rPr>
          <w:rFonts w:ascii="Times New Roman" w:hAnsi="Times New Roman" w:cs="Times New Roman"/>
          <w:sz w:val="28"/>
          <w:szCs w:val="28"/>
        </w:rPr>
        <w:t xml:space="preserve"> </w:t>
      </w:r>
      <w:r w:rsidRPr="000F4C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0F4CE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Изменения в сфере образования Матвеево-Курганского района Ростовской области»;</w:t>
      </w:r>
    </w:p>
    <w:p w:rsidR="00F554F4" w:rsidRDefault="00F554F4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МБДОУ.</w:t>
      </w:r>
    </w:p>
    <w:p w:rsidR="0010772F" w:rsidRDefault="0010772F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Положение устанавливает систему нормативов и норм, на основе которых реализуется функция нормирования труда, а также устанавливает порядок проведения исследовательских работ по нормированию труда в МБДОУ.</w:t>
      </w:r>
    </w:p>
    <w:p w:rsidR="00D278F2" w:rsidRPr="00D278F2" w:rsidRDefault="00D278F2" w:rsidP="00D278F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F2">
        <w:rPr>
          <w:rFonts w:ascii="Times New Roman" w:hAnsi="Times New Roman" w:cs="Times New Roman"/>
          <w:b/>
          <w:sz w:val="28"/>
          <w:szCs w:val="28"/>
        </w:rPr>
        <w:t xml:space="preserve">2. Термины и определения </w:t>
      </w:r>
    </w:p>
    <w:p w:rsidR="001008B2" w:rsidRDefault="001008B2" w:rsidP="001008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применяются следующие термины с соответствующими определениями: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1. </w:t>
      </w:r>
      <w:r w:rsidR="0070439C" w:rsidRPr="001008B2">
        <w:rPr>
          <w:b/>
          <w:bCs/>
          <w:iCs/>
          <w:sz w:val="28"/>
          <w:szCs w:val="28"/>
        </w:rPr>
        <w:t>Апробация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процесс внедрения на ограниченный (тестовый) период результатов проведенных работ </w:t>
      </w:r>
      <w:r w:rsidR="00307F09">
        <w:rPr>
          <w:sz w:val="28"/>
          <w:szCs w:val="28"/>
        </w:rPr>
        <w:t>(</w:t>
      </w:r>
      <w:r w:rsidR="0070439C" w:rsidRPr="001008B2">
        <w:rPr>
          <w:sz w:val="28"/>
          <w:szCs w:val="28"/>
        </w:rPr>
        <w:t xml:space="preserve">нормативных материалов, норм труда) в целях </w:t>
      </w:r>
      <w:r w:rsidR="0070439C" w:rsidRPr="001008B2">
        <w:rPr>
          <w:sz w:val="28"/>
          <w:szCs w:val="28"/>
        </w:rPr>
        <w:lastRenderedPageBreak/>
        <w:t xml:space="preserve">анализа и изучения их влияния на трудовой процесс (осуществляемую деятельность) в реальных условиях.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2. </w:t>
      </w:r>
      <w:r w:rsidR="0070439C" w:rsidRPr="001008B2">
        <w:rPr>
          <w:b/>
          <w:bCs/>
          <w:iCs/>
          <w:sz w:val="28"/>
          <w:szCs w:val="28"/>
        </w:rPr>
        <w:t>Аттестованные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технически обоснованные нормы, соответствующие достигнутому уровню техники и технологии, организации производства и труда.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3. </w:t>
      </w:r>
      <w:r w:rsidR="0070439C" w:rsidRPr="001008B2">
        <w:rPr>
          <w:b/>
          <w:bCs/>
          <w:iCs/>
          <w:sz w:val="28"/>
          <w:szCs w:val="28"/>
        </w:rPr>
        <w:t>Постоянные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устанавливаемые для стабильных работ на неопределенный срок.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4. </w:t>
      </w:r>
      <w:r w:rsidR="0070439C" w:rsidRPr="001008B2">
        <w:rPr>
          <w:b/>
          <w:bCs/>
          <w:iCs/>
          <w:sz w:val="28"/>
          <w:szCs w:val="28"/>
        </w:rPr>
        <w:t>Временные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5. </w:t>
      </w:r>
      <w:r w:rsidR="0070439C" w:rsidRPr="001008B2">
        <w:rPr>
          <w:b/>
          <w:bCs/>
          <w:iCs/>
          <w:sz w:val="28"/>
          <w:szCs w:val="28"/>
        </w:rPr>
        <w:t>Разовые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6. </w:t>
      </w:r>
      <w:r w:rsidR="0070439C" w:rsidRPr="001008B2">
        <w:rPr>
          <w:b/>
          <w:bCs/>
          <w:iCs/>
          <w:sz w:val="28"/>
          <w:szCs w:val="28"/>
        </w:rPr>
        <w:t>Межотраслевые нормы труда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7. </w:t>
      </w:r>
      <w:r w:rsidR="0070439C" w:rsidRPr="001008B2">
        <w:rPr>
          <w:b/>
          <w:bCs/>
          <w:iCs/>
          <w:sz w:val="28"/>
          <w:szCs w:val="28"/>
        </w:rPr>
        <w:t>Отраслевые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нормативные материалы по труду, предназначенные для нормирования труда на работах, выполняемых в организациях одной отрасли.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8. </w:t>
      </w:r>
      <w:r w:rsidR="0070439C" w:rsidRPr="001008B2">
        <w:rPr>
          <w:b/>
          <w:bCs/>
          <w:iCs/>
          <w:sz w:val="28"/>
          <w:szCs w:val="28"/>
        </w:rPr>
        <w:t>Местные (локальные) нормы труда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>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М</w:t>
      </w:r>
      <w:r w:rsidR="00307F09">
        <w:rPr>
          <w:sz w:val="28"/>
          <w:szCs w:val="28"/>
        </w:rPr>
        <w:t>Б</w:t>
      </w:r>
      <w:r w:rsidR="0070439C" w:rsidRPr="001008B2">
        <w:rPr>
          <w:sz w:val="28"/>
          <w:szCs w:val="28"/>
        </w:rPr>
        <w:t>ДОУ в соответствии со ст. 17 Федерального закона от 27.12.</w:t>
      </w:r>
      <w:r w:rsidR="00B40FF7">
        <w:rPr>
          <w:sz w:val="28"/>
          <w:szCs w:val="28"/>
        </w:rPr>
        <w:t>20</w:t>
      </w:r>
      <w:r w:rsidR="0070439C" w:rsidRPr="001008B2">
        <w:rPr>
          <w:sz w:val="28"/>
          <w:szCs w:val="28"/>
        </w:rPr>
        <w:t xml:space="preserve">02 № 184-ФЗ «О техническом регулировании».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9. </w:t>
      </w:r>
      <w:r w:rsidR="0070439C" w:rsidRPr="001008B2">
        <w:rPr>
          <w:b/>
          <w:bCs/>
          <w:iCs/>
          <w:sz w:val="28"/>
          <w:szCs w:val="28"/>
        </w:rPr>
        <w:t>Норма времени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величина затрат рабочего времени, установленная для выполнения единицы работ, оказания услуг в определенных организационно-технических условиях.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10. </w:t>
      </w:r>
      <w:r w:rsidR="0070439C" w:rsidRPr="001008B2">
        <w:rPr>
          <w:b/>
          <w:bCs/>
          <w:iCs/>
          <w:sz w:val="28"/>
          <w:szCs w:val="28"/>
        </w:rPr>
        <w:t>Норма выработки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количество единиц продукции (или работы), которое должно быть изготовлено (выполнено) в единицу времени (час, рабочую смену, месяц) в определённых организационно-технических условиях одним или группой рабочих соответствующей квалификации. Н. в. в зависимости от вида работы может быть выражена в штуках, единицах меры длины, площади, объёма или веса. </w:t>
      </w:r>
    </w:p>
    <w:p w:rsidR="0070439C" w:rsidRPr="001008B2" w:rsidRDefault="001008B2" w:rsidP="00B40FF7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11. </w:t>
      </w:r>
      <w:r w:rsidR="0070439C" w:rsidRPr="001008B2">
        <w:rPr>
          <w:b/>
          <w:bCs/>
          <w:iCs/>
          <w:sz w:val="28"/>
          <w:szCs w:val="28"/>
        </w:rPr>
        <w:t>Норма обслуживания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количество объектов, которые работник или группа работников соответствующей квалификации обслуживают в течение единицы рабочего времени в определенных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12. </w:t>
      </w:r>
      <w:r w:rsidR="0070439C" w:rsidRPr="001008B2">
        <w:rPr>
          <w:b/>
          <w:bCs/>
          <w:iCs/>
          <w:sz w:val="28"/>
          <w:szCs w:val="28"/>
        </w:rPr>
        <w:t>Норма численности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lastRenderedPageBreak/>
        <w:t xml:space="preserve">13. </w:t>
      </w:r>
      <w:r w:rsidR="0070439C" w:rsidRPr="001008B2">
        <w:rPr>
          <w:b/>
          <w:bCs/>
          <w:iCs/>
          <w:sz w:val="28"/>
          <w:szCs w:val="28"/>
        </w:rPr>
        <w:t>Ошибочно установленные нормы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14. </w:t>
      </w:r>
      <w:r w:rsidR="0070439C" w:rsidRPr="001008B2">
        <w:rPr>
          <w:b/>
          <w:bCs/>
          <w:iCs/>
          <w:sz w:val="28"/>
          <w:szCs w:val="28"/>
        </w:rPr>
        <w:t>Замена и пересмотр норм труда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необходимый и закономерный процесс, требующий соответствующей организации контроля на уровне Библиотеки и ее подразделений. </w:t>
      </w:r>
    </w:p>
    <w:p w:rsidR="00E72276" w:rsidRDefault="001008B2" w:rsidP="00E72276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15. </w:t>
      </w:r>
      <w:r w:rsidR="0070439C" w:rsidRPr="001008B2">
        <w:rPr>
          <w:b/>
          <w:bCs/>
          <w:iCs/>
          <w:sz w:val="28"/>
          <w:szCs w:val="28"/>
        </w:rPr>
        <w:t>Нормированное задание</w:t>
      </w:r>
      <w:r w:rsidR="0070439C" w:rsidRPr="001008B2">
        <w:rPr>
          <w:b/>
          <w:bCs/>
          <w:i/>
          <w:iCs/>
          <w:sz w:val="28"/>
          <w:szCs w:val="28"/>
        </w:rPr>
        <w:t xml:space="preserve"> </w:t>
      </w:r>
      <w:r w:rsidR="0070439C" w:rsidRPr="001008B2">
        <w:rPr>
          <w:sz w:val="28"/>
          <w:szCs w:val="28"/>
        </w:rPr>
        <w:t xml:space="preserve">–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 </w:t>
      </w:r>
    </w:p>
    <w:p w:rsidR="0070439C" w:rsidRPr="0090084F" w:rsidRDefault="0090084F" w:rsidP="00E72276">
      <w:pPr>
        <w:pStyle w:val="Default"/>
        <w:ind w:firstLine="708"/>
        <w:jc w:val="both"/>
        <w:rPr>
          <w:sz w:val="28"/>
          <w:szCs w:val="28"/>
        </w:rPr>
      </w:pPr>
      <w:r w:rsidRPr="00BC2474">
        <w:rPr>
          <w:b/>
          <w:bCs/>
          <w:iCs/>
          <w:sz w:val="28"/>
          <w:szCs w:val="28"/>
        </w:rPr>
        <w:t xml:space="preserve">16. </w:t>
      </w:r>
      <w:r w:rsidR="0070439C" w:rsidRPr="00BC2474">
        <w:rPr>
          <w:b/>
          <w:bCs/>
          <w:iCs/>
          <w:sz w:val="28"/>
          <w:szCs w:val="28"/>
        </w:rPr>
        <w:t>Технически обоснованная норма труда</w:t>
      </w:r>
      <w:r w:rsidR="0070439C" w:rsidRPr="0090084F">
        <w:rPr>
          <w:b/>
          <w:bCs/>
          <w:i/>
          <w:iCs/>
          <w:sz w:val="28"/>
          <w:szCs w:val="28"/>
        </w:rPr>
        <w:t xml:space="preserve"> </w:t>
      </w:r>
      <w:r w:rsidR="0070439C" w:rsidRPr="0090084F">
        <w:rPr>
          <w:sz w:val="28"/>
          <w:szCs w:val="28"/>
        </w:rPr>
        <w:t xml:space="preserve">–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 </w:t>
      </w:r>
    </w:p>
    <w:p w:rsidR="0070439C" w:rsidRPr="0090084F" w:rsidRDefault="0090084F" w:rsidP="0090084F">
      <w:pPr>
        <w:pStyle w:val="Default"/>
        <w:ind w:firstLine="708"/>
        <w:jc w:val="both"/>
        <w:rPr>
          <w:sz w:val="28"/>
          <w:szCs w:val="28"/>
        </w:rPr>
      </w:pPr>
      <w:r w:rsidRPr="00BC2474">
        <w:rPr>
          <w:b/>
          <w:bCs/>
          <w:iCs/>
          <w:sz w:val="28"/>
          <w:szCs w:val="28"/>
        </w:rPr>
        <w:t xml:space="preserve">17. </w:t>
      </w:r>
      <w:r w:rsidR="0070439C" w:rsidRPr="00BC2474">
        <w:rPr>
          <w:b/>
          <w:bCs/>
          <w:iCs/>
          <w:sz w:val="28"/>
          <w:szCs w:val="28"/>
        </w:rPr>
        <w:t>Устаревшие нормы</w:t>
      </w:r>
      <w:r w:rsidR="0070439C" w:rsidRPr="0090084F">
        <w:rPr>
          <w:b/>
          <w:bCs/>
          <w:i/>
          <w:iCs/>
          <w:sz w:val="28"/>
          <w:szCs w:val="28"/>
        </w:rPr>
        <w:t xml:space="preserve"> </w:t>
      </w:r>
      <w:r w:rsidR="0070439C" w:rsidRPr="0090084F">
        <w:rPr>
          <w:b/>
          <w:bCs/>
          <w:sz w:val="28"/>
          <w:szCs w:val="28"/>
        </w:rPr>
        <w:t xml:space="preserve">– </w:t>
      </w:r>
      <w:r w:rsidR="0070439C" w:rsidRPr="0090084F">
        <w:rPr>
          <w:sz w:val="28"/>
          <w:szCs w:val="28"/>
        </w:rPr>
        <w:t xml:space="preserve">нормы труда на работах, трудоемкость которых уменьшилась в результате общего улучшения организации труда, внедрения новых информационных технологий, увеличения объемов работ, роста профессионального мастерства и совершенствования навыков работников. </w:t>
      </w:r>
    </w:p>
    <w:p w:rsidR="002658B3" w:rsidRDefault="002658B3" w:rsidP="00BC2474">
      <w:pPr>
        <w:pStyle w:val="Default"/>
        <w:ind w:firstLine="708"/>
        <w:jc w:val="both"/>
        <w:rPr>
          <w:i/>
          <w:sz w:val="28"/>
          <w:szCs w:val="28"/>
        </w:rPr>
      </w:pPr>
    </w:p>
    <w:p w:rsidR="002658B3" w:rsidRDefault="0070439C" w:rsidP="00BC2474">
      <w:pPr>
        <w:pStyle w:val="Default"/>
        <w:ind w:firstLine="708"/>
        <w:jc w:val="both"/>
        <w:rPr>
          <w:i/>
          <w:sz w:val="28"/>
          <w:szCs w:val="28"/>
        </w:rPr>
      </w:pPr>
      <w:r w:rsidRPr="00BC2474">
        <w:rPr>
          <w:i/>
          <w:sz w:val="28"/>
          <w:szCs w:val="28"/>
        </w:rPr>
        <w:t xml:space="preserve">Примечание: </w:t>
      </w:r>
      <w:r w:rsidR="00BC2474" w:rsidRPr="00BC2474">
        <w:rPr>
          <w:i/>
          <w:sz w:val="28"/>
          <w:szCs w:val="28"/>
        </w:rPr>
        <w:t>и</w:t>
      </w:r>
      <w:r w:rsidRPr="00BC2474">
        <w:rPr>
          <w:i/>
          <w:sz w:val="28"/>
          <w:szCs w:val="28"/>
        </w:rPr>
        <w:t>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2658B3" w:rsidRDefault="002658B3" w:rsidP="00BC2474">
      <w:pPr>
        <w:pStyle w:val="Default"/>
        <w:ind w:firstLine="708"/>
        <w:jc w:val="both"/>
        <w:rPr>
          <w:i/>
          <w:sz w:val="28"/>
          <w:szCs w:val="28"/>
        </w:rPr>
      </w:pPr>
    </w:p>
    <w:p w:rsidR="0070439C" w:rsidRDefault="0070439C" w:rsidP="00BC2474">
      <w:pPr>
        <w:pStyle w:val="Default"/>
        <w:ind w:firstLine="708"/>
        <w:jc w:val="both"/>
        <w:rPr>
          <w:i/>
          <w:sz w:val="28"/>
          <w:szCs w:val="28"/>
        </w:rPr>
      </w:pPr>
      <w:r w:rsidRPr="00BC2474">
        <w:rPr>
          <w:i/>
          <w:sz w:val="28"/>
          <w:szCs w:val="28"/>
        </w:rPr>
        <w:t xml:space="preserve"> </w:t>
      </w:r>
    </w:p>
    <w:p w:rsidR="00BC2474" w:rsidRPr="00BC2474" w:rsidRDefault="00BC2474" w:rsidP="00BC2474">
      <w:pPr>
        <w:pStyle w:val="Default"/>
        <w:ind w:firstLine="708"/>
        <w:jc w:val="both"/>
        <w:rPr>
          <w:i/>
          <w:sz w:val="28"/>
          <w:szCs w:val="28"/>
        </w:rPr>
      </w:pPr>
    </w:p>
    <w:p w:rsidR="0070439C" w:rsidRDefault="0070439C" w:rsidP="00EE27FC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Основные цели и задачи нормирования труда</w:t>
      </w:r>
    </w:p>
    <w:p w:rsidR="00BC2474" w:rsidRPr="0090084F" w:rsidRDefault="00BC2474" w:rsidP="00BC2474">
      <w:pPr>
        <w:pStyle w:val="Default"/>
        <w:ind w:left="720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обеспечивающим установление научно-обоснованных норм труда в определенных организационно-технических условиях для повышения эффективности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3.2. Основной целью нормирования труда является создание системы нормирования труда, позволяющей: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- совершенствовать организацию производства и труда с позиции минимизации трудовых затрат;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- планомерно снижать трудоемкость работ, услуг;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- обосновать расчет и планирование численности работников по рабочим местам и подразделениям, исходя из плановых показателей;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- рассчитать и провести регулирование размера постоянной и переменной части заработной платы работников, совершенствовать систему оплаты труда и премирования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обосновать необходимые и достаточные величины затрат рабочего времени на единицу педагогической продукции (услуги) в конкретных условиях;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спроектировать рациональные методы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3.3. Основными задачами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являются: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мер по систематическому совершенствованию нормирования труда;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анализ и определение оптимальных затрат труда на все работы и услуги;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норм и нормативов для нормирования труда на новые и не охваченные нормированием оборудование, технологии, формы и методы работы и услуги;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укрупненных и комплексных норм затрат труда на законченный объем работ, услуг;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повышение качества разрабатываемых нормативных материалов и уровня их обоснования;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обеспечение определения и планирования численности работников по количеству, уровню их квалификации на основе норм труда;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обоснование и организация рациональной занятости работников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на индивидуальных и коллективных рабочих местах, анализ соотношения продолжительности работ различной сложности;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выявление и сокращение нерациональных затрат рабочего времени, устранение потерь рабочего времени;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расчет нормы численности работников, необходимой для выполнения планируемого объема работ, услуг;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3.4. Нормирование труда должно способствовать: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активному внедрению достижений науки и техники, инновационных технологий дошкольного образования;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улучшению текущего и перспективного планирования, учета и отчетности;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оптимизации штатной численности; </w:t>
      </w:r>
    </w:p>
    <w:p w:rsidR="00EE27FC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координации и перераспределению штата внутри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обеспечению нормальной интенсивности и напряженности труда;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предупреждению и разрешению социальных конфликтов в сфере трудовых отношений в коллективе детского сада;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адекватной оценке труда и укреплению дисциплины;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мотивации работников к повышению эффективности труда;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− поддержанию экономически обоснованных соотношений между ростом объема и качества труда дошкольного работника и заработной платы;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снижению затрат на услуги дошкольного образования и повышению конкурентоспособности услуг на рынке среди дошкольных учреждений;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3.5. В целях рационального и эффективного достижения задач нормирования труда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использует современные экономико-математических методы измерения затрат рабочего времени и изучения приемов и методов труда.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4. Нормативные материалы и нормы труда, применяемые в М</w:t>
      </w:r>
      <w:r w:rsidR="00307F09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E27FC" w:rsidRPr="0090084F" w:rsidRDefault="00EE27FC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4.1.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применяются следующие основные нормативные материалы по нормированию труда: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Положение о системе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D80935" w:rsidP="00B25C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Методика</w:t>
      </w:r>
      <w:r w:rsidR="0070439C" w:rsidRPr="0090084F">
        <w:rPr>
          <w:sz w:val="28"/>
          <w:szCs w:val="28"/>
        </w:rPr>
        <w:t xml:space="preserve">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</w:t>
      </w:r>
      <w:r w:rsidR="00D80935">
        <w:rPr>
          <w:sz w:val="28"/>
          <w:szCs w:val="28"/>
        </w:rPr>
        <w:t xml:space="preserve"> </w:t>
      </w:r>
      <w:r w:rsidRPr="0090084F">
        <w:rPr>
          <w:sz w:val="28"/>
          <w:szCs w:val="28"/>
        </w:rPr>
        <w:t xml:space="preserve">нормы труда (нормы, нормативы времени, численности, нормы выработки, обслуживания).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4.2.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используются следующие виды норм: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времени;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выработки;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обслуживания;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численности.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4.3.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>ДОУ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отраслевые (заведующий, заместитель заведующего по административно-хозяйственной работе, заместитель заведующего по учебно-воспитательной работе, методист, учитель-логопед, музыкальный руководитель, педагог дополнительного образования, инструктор по физической культуре, педагог-психолог, социальный педагог, старший в</w:t>
      </w:r>
      <w:r w:rsidR="00D80935">
        <w:rPr>
          <w:sz w:val="28"/>
          <w:szCs w:val="28"/>
        </w:rPr>
        <w:t>оспитатель, воспитатель, младший</w:t>
      </w:r>
      <w:r w:rsidRPr="0090084F">
        <w:rPr>
          <w:sz w:val="28"/>
          <w:szCs w:val="28"/>
        </w:rPr>
        <w:t xml:space="preserve"> воспитател</w:t>
      </w:r>
      <w:r w:rsidR="00D80935">
        <w:rPr>
          <w:sz w:val="28"/>
          <w:szCs w:val="28"/>
        </w:rPr>
        <w:t>ь</w:t>
      </w:r>
      <w:r w:rsidRPr="0090084F">
        <w:rPr>
          <w:sz w:val="28"/>
          <w:szCs w:val="28"/>
        </w:rPr>
        <w:t xml:space="preserve">, специалист-организатор питания, делопроизводитель, документовед, специалист по кадрам, администратор, инженер-электроник, машинист по стирке и ремонту спецодежды, повар, шеф-повар, кухонный рабочий, кастелянша, швея, уборщик служебных помещений, кладовщик, грузчик, рабочий по комплексному ремонту и обслуживанию зданий, дворник, сторож)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4.4. При отсутствии межотраслевых и отраслевых норм труда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самостоятельно разрабатывает местные нормы труда, исходя их необходимости их применения в целях: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обеспечения внедрения научно-технического прогресса;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повышения конкурентоспособности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среди дошкольных организаций в сфере работ, услуг;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рационального использования материально-технических, технологических, информационных, кадровых ресурсов;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технической и информационной совместимости;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− совершенствования образовательных технологий и обеспечения качества выполнения услуг дошкольного образования;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распространения и использования полученных данных в различных областях знаний, результатов исследований (испытаний), измерений и разработок.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4.5. Нормативные материалы для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должны отвечать следующим основным требованиям: </w:t>
      </w:r>
    </w:p>
    <w:p w:rsidR="00EE27FC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соответствовать современному уровню образовательных технологий, организации труда в дошкольной организации;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учитывать в максимальной степени влияние технико-технологических, организационных, экономических и психофизиологических факторов;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обеспечивать высокое качество устанавливаемых норм труда, оптимальный уровень напряженности (интенсивности) труда;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быть удобными для расчета по ним затрат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 определения трудоемкости работ.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4.6. Степень дифференциации или укрупнения норм определяется конкретными условиями организации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применяются постоянные, временные и разовые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4.7.1.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 По итогам анализа приказом руководителя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утверждается решение о сохранности установленных норм труда или о разработке новых норм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4.7.2. Временные нормы устанавливаются на период освоения тех или иных работ при отсутствии утвержденных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 </w:t>
      </w:r>
    </w:p>
    <w:p w:rsidR="0070439C" w:rsidRPr="0090084F" w:rsidRDefault="0070439C" w:rsidP="00307F09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Временные нормы времени, численности, выработки или обслуживания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4.7.3. Разовые нормы устанавливаются на отдельные работы, носящие единичный характер (внеплановые, аварийные и т. п.).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4.8. О введении временных или разовых норм труда работники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оповещаются до начала их ввода.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Default="0070439C" w:rsidP="00307F09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Методика нормирования труда в М</w:t>
      </w:r>
      <w:r w:rsidR="00307F09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307F09" w:rsidRPr="0090084F" w:rsidRDefault="00307F09" w:rsidP="00307F09">
      <w:pPr>
        <w:pStyle w:val="Default"/>
        <w:ind w:left="720"/>
        <w:rPr>
          <w:sz w:val="28"/>
          <w:szCs w:val="28"/>
        </w:rPr>
      </w:pPr>
    </w:p>
    <w:p w:rsidR="0070439C" w:rsidRPr="0090084F" w:rsidRDefault="0070439C" w:rsidP="00307F09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5.1. Нормы затрат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>ДОУ могут быть установлены двумя методами: аналитическим</w:t>
      </w:r>
      <w:r w:rsidR="00307F09">
        <w:rPr>
          <w:sz w:val="28"/>
          <w:szCs w:val="28"/>
        </w:rPr>
        <w:t xml:space="preserve">, </w:t>
      </w:r>
      <w:r w:rsidRPr="0090084F">
        <w:rPr>
          <w:sz w:val="28"/>
          <w:szCs w:val="28"/>
        </w:rPr>
        <w:t xml:space="preserve">суммарным.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 и фотографий рабочего дня.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5.1.2. Исходными данными для разработки норм на основные процессы работы суммарным методом являются отчетные статистические данные выполнения данного процесса ранее.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Суммарный метод, фиксирующий только фактические затраты труда, применяется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в исключительных случаях: при нормировании аварийных или опытных работ.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6. Организация разработки нормативных материалов</w:t>
      </w: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по нормированию труда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6.1. Разработка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основана на инициативе администрации или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6.2. Введение, замена и пересмотр норм труда оформляются локальными нормативными актами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>ДОУ (приказом, распоряжением, положением по нормированию и т. п.), утверждаемыми с учетом мнения представительного органа работников (профсоюза, общего собрания работников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 т. п.).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6.3. При разработке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учитываются следующие требования: </w:t>
      </w:r>
    </w:p>
    <w:p w:rsidR="00EE27FC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нормативные материалы по нормированию труда должны быть обоснованы исходя из их периода освоения;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проведение апробации нормативных материалов в течение не менее 14 календарных дней;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при формировании результатов по нормированию труда должно быть учтено мнение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6.4. Основным видом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являются технически обоснованные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 Обоснованными являются нормы, установленные аналитическим методом с учетом факторов, влияющих на нормативную величину затрат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6.5.2. Технические факторы определяются уровнем развития МТБ детского сада.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6.5.3. Организационные факторы определяются формами разделения и кооперации труда, организацией рабочего места и его обслуживанием, методами и приемами выполнения работ, режимами труда и отдыха.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6.5.4. Экономические факторы определяют влияние разрабатываемых норм на производительность труда, качество, себестоимость оказываемых услуг.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6.5.5. Психофизиологические факторы определяются личностными качествами работника, сложностью выполнения процесса (уровень внимательности, быстрота реакции, необходимость анализа, необходимость выбора и принятия </w:t>
      </w:r>
      <w:r w:rsidRPr="0090084F">
        <w:rPr>
          <w:sz w:val="28"/>
          <w:szCs w:val="28"/>
        </w:rPr>
        <w:lastRenderedPageBreak/>
        <w:t xml:space="preserve">самостоятельного решения и др.), а также некоторыми характеристиками производства на конкретном участке (параметры зоны обзора и зоны досягаемости, рабочая поза, загруженность зрения, темп работы и т. д.).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6.5.6. Социальные факторы, как и психофизиологические,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6.7. Разработка норм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проводится в определенном порядке, основными этапами которого являются: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Подготовительные и организационно-методические работы. </w:t>
      </w:r>
      <w:r w:rsidRPr="0090084F">
        <w:rPr>
          <w:sz w:val="28"/>
          <w:szCs w:val="28"/>
        </w:rPr>
        <w:t xml:space="preserve">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Изучение затрат рабочего времени на рабочих местах. </w:t>
      </w:r>
      <w:r w:rsidRPr="0090084F">
        <w:rPr>
          <w:sz w:val="28"/>
          <w:szCs w:val="28"/>
        </w:rPr>
        <w:t xml:space="preserve">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Обработка собранных материалов: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анализ и обобщение результатов изучения затрат рабочего времени;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уточнение проекта нормативного документа в первой редакции и проведения апробирования нормативных материалов.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Подготовка окончательной редакции нормативных материалов. </w:t>
      </w:r>
      <w:r w:rsidR="00477016">
        <w:rPr>
          <w:sz w:val="28"/>
          <w:szCs w:val="28"/>
        </w:rPr>
        <w:t>На этом</w:t>
      </w:r>
      <w:r w:rsidRPr="0090084F">
        <w:rPr>
          <w:sz w:val="28"/>
          <w:szCs w:val="28"/>
        </w:rPr>
        <w:t xml:space="preserve"> последнем этапе анализируются результаты апробации проекта нормативного документа в производственных условиях, обобщаются полученные отзывы, замечания и предложения.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6.8. Об установлении норм труда, установлении временных и разовых норм работники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должны быть извещены не позднее, чем за два месяца до начала введения этих норм.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6.9. Нормы труда, утвержденные локальным нормативным актом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>ДОУ с учетом мнения представительного органа работников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являются обязательными для выполнения всеми работниками учреждения.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7. Замена и пересмотр норм труда в М</w:t>
      </w:r>
      <w:r w:rsidR="005E2094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E27FC" w:rsidRDefault="00EE27FC" w:rsidP="00EE27FC">
      <w:pPr>
        <w:pStyle w:val="Default"/>
        <w:jc w:val="center"/>
        <w:rPr>
          <w:b/>
          <w:bCs/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7.1. Замена и пересмотр норм труда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осуществляются органами, их утвердившими. Пересмотренные нормы также подлежат оформлению локальным нормативным актом и доведению до работников не позднее, чем за два месяца до их введения.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7.2. Проверка действующих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>ДОУ норм труда осуществляется (экспертной) комиссией, утвержденной заведующим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ДОУ. По результатам проверки </w:t>
      </w:r>
      <w:r w:rsidRPr="0090084F">
        <w:rPr>
          <w:sz w:val="28"/>
          <w:szCs w:val="28"/>
        </w:rPr>
        <w:lastRenderedPageBreak/>
        <w:t xml:space="preserve">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производства и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7.3. Устаревшие и ошибочно установленные нормы признаются не аттестованными и подлежат пересмотру.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7.3.1. Устаревшими являются нормы, действующие на тех видах работ,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производственных навыков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7.4. Пересмотр устаревших норм осуществляется в сроки и в размерах, устанавливаемых руководством детского сада по согласованию с профсоюзным комитетом. Пересмотр ошибочных норм осуществляется по мере их выявления по согласованию с профсоюзным комитетом.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7.5. Для обеспечения продуктивности действующих норм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ежегодно разрабатывается календарный план их замены и пересмотра, в котором должны быть предусмотрены: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норм на новые работы и работы, ранее не охваченные нормированием труда;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пересмотр норм, признанных в результате их проверки устаревшими.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7.6. Проект календарного плана замены и пересмотра норм затрат труда выносится администрацией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на обсуждение общего собрания работников и с учетом его рекомендаций, а также по согласованию с профсоюзным комитетом утверждается руководителем детского сада.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7.7. Для обеспечения эффективного внедрения и освоения нормативных материалов и норм, разработанных на их основе,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проводятся следующие мероприятия: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проверяется организационно-техническая готовность производственных участков и рабочих мест к деятельности по новым нормам;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планируются и реализуются организационно-технические мероприятия по устранению выявленных недостатков в организации труда и производства, а также по улучшению условий труда;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инструктируются сотрудники, которые будут работать по новым нормам.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7.8. Ознакомление с новыми нормами сопровождается массовой разъяснительной работой, а в необходимых случаях и обучением.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8. Порядок согласования и утверждения нормативных</w:t>
      </w: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материалов по нормированию труда</w:t>
      </w:r>
    </w:p>
    <w:p w:rsidR="00EE27FC" w:rsidRPr="0090084F" w:rsidRDefault="00EE27FC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8.1. Межотраслевые нормативные материалы утверждаются Министерством труда и социальной защиты России.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8.2. Отраслевые нормативные материалы утверждаются Федеральным органом исполнительной власти </w:t>
      </w:r>
      <w:r w:rsidR="00477016">
        <w:rPr>
          <w:sz w:val="28"/>
          <w:szCs w:val="28"/>
        </w:rPr>
        <w:t>соответствующей отрасли или под</w:t>
      </w:r>
      <w:r w:rsidRPr="0090084F">
        <w:rPr>
          <w:sz w:val="28"/>
          <w:szCs w:val="28"/>
        </w:rPr>
        <w:t xml:space="preserve">отрасли при согласовании с Министерством труда и социальной защиты Российской Федерации.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8.3. Порядок согласования и утверждения локальных нормативных материалов на уровне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разработанные нормативные материалы направляются администрацией в представительный орган работников для учета мнений и согласования;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представительный орган работников при несогласии с позицией администрации должен предоставить письменный протест с обоснованием своей позиции, при этом администрация имеет право утвердить нормативные материалы без положительной оценки представительного органа работников; − в случае отрицательной оценки нормативных материалов по нормированию труда, которые утверждены руководителем детского сада, представительный орган работников имеет основания для подачи жалобы и рассмотрения его в судебном порядке.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8.4. Нормы труда, разработанные самостоятельно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являются местными и утверждаются руководителем детского сада.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 xml:space="preserve">9. Порядок проверки нормативных материалов для нормирования труда на соответствие достигнутому уровню техники, технологии, </w:t>
      </w: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организации труда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9.1.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9.2. При осуществлении проверки нормативных материалов по нормированию труда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необходимо выполнить следующие работы: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провести анализ выполнения норм труда (выработки), установленных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издать регламент (приказ, распоряжение) о проведении проверки нормативных материалов с указанием периода;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установить подразделение, ответственное за процесс проверки нормативных материалов по нормированию труда на уровне предприятия;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организовать рабочую группу с привлечением представительного органа работников;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провести выборочные исследования, обработку результатов;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провести расчет норм и нормативов по выборочным исследованиям;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внести изменения и корректировку по результатам расчета; </w:t>
      </w:r>
    </w:p>
    <w:p w:rsidR="0070439C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утвердить нормативные материалы с изменениями и известить работников согласно законодательству Российской Федерации. </w:t>
      </w:r>
    </w:p>
    <w:p w:rsidR="00E706C7" w:rsidRDefault="00E706C7" w:rsidP="0090084F">
      <w:pPr>
        <w:pStyle w:val="Default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10. Порядок внедрения нормативных материалов</w:t>
      </w: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по нормированию труда в М</w:t>
      </w:r>
      <w:r w:rsidR="005E2094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706C7" w:rsidRPr="0090084F" w:rsidRDefault="00E706C7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>10.1. Утвержденные в установленном порядке нормативные материалы для нормирования труда внедряются на рабочие места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в соответствии с их областью применения и сферой действия на основании приказа руководителя с учетом мнения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10.2. Для обеспечения эффективного внедрения и освоения нормативных материалов в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проводятся следующие мероприятия: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ознакомление с новыми нормами времени всех работающих, которые будут работать по ним, в сроки согласно данному Положению.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10.3.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10.4. Если при проведении указанной подготовительной работы выяснится, что в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11. Меры, направленные на соблюдение установленных норм труда</w:t>
      </w:r>
    </w:p>
    <w:p w:rsidR="00EE27FC" w:rsidRDefault="00EE27FC" w:rsidP="00EE27FC">
      <w:pPr>
        <w:pStyle w:val="Default"/>
        <w:jc w:val="center"/>
        <w:rPr>
          <w:b/>
          <w:bCs/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11.1. Администрация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исправное состояние помещений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технического и технологического оборудования;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своевременное обеспечение технической и иной необходимой для работы документацией;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 </w:t>
      </w:r>
    </w:p>
    <w:p w:rsidR="0070439C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условия труда, соответствующие требованиям охраны труда и безопасности производства. </w:t>
      </w: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8"/>
          <w:szCs w:val="28"/>
        </w:rPr>
      </w:pPr>
    </w:p>
    <w:p w:rsidR="004F2986" w:rsidRDefault="004F2986" w:rsidP="0090084F">
      <w:pPr>
        <w:pStyle w:val="Default"/>
        <w:jc w:val="both"/>
        <w:rPr>
          <w:sz w:val="22"/>
          <w:szCs w:val="28"/>
        </w:rPr>
      </w:pPr>
    </w:p>
    <w:sectPr w:rsidR="004F2986" w:rsidSect="00FE71C5"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44" w:rsidRDefault="00253544" w:rsidP="004B42DC">
      <w:pPr>
        <w:spacing w:after="0" w:line="240" w:lineRule="auto"/>
      </w:pPr>
      <w:r>
        <w:separator/>
      </w:r>
    </w:p>
  </w:endnote>
  <w:endnote w:type="continuationSeparator" w:id="1">
    <w:p w:rsidR="00253544" w:rsidRDefault="00253544" w:rsidP="004B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0607"/>
    </w:sdtPr>
    <w:sdtContent>
      <w:p w:rsidR="004B42DC" w:rsidRDefault="00E5573B">
        <w:pPr>
          <w:pStyle w:val="a6"/>
          <w:jc w:val="right"/>
        </w:pPr>
        <w:r>
          <w:fldChar w:fldCharType="begin"/>
        </w:r>
        <w:r w:rsidR="0028778F">
          <w:instrText xml:space="preserve"> PAGE   \* MERGEFORMAT </w:instrText>
        </w:r>
        <w:r>
          <w:fldChar w:fldCharType="separate"/>
        </w:r>
        <w:r w:rsidR="002D0C4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B42DC" w:rsidRDefault="004B42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44" w:rsidRDefault="00253544" w:rsidP="004B42DC">
      <w:pPr>
        <w:spacing w:after="0" w:line="240" w:lineRule="auto"/>
      </w:pPr>
      <w:r>
        <w:separator/>
      </w:r>
    </w:p>
  </w:footnote>
  <w:footnote w:type="continuationSeparator" w:id="1">
    <w:p w:rsidR="00253544" w:rsidRDefault="00253544" w:rsidP="004B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19C7"/>
    <w:multiLevelType w:val="multilevel"/>
    <w:tmpl w:val="4BC8B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9B0EF2"/>
    <w:multiLevelType w:val="hybridMultilevel"/>
    <w:tmpl w:val="D99A6B00"/>
    <w:lvl w:ilvl="0" w:tplc="6F4A0D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1B54AA"/>
    <w:multiLevelType w:val="hybridMultilevel"/>
    <w:tmpl w:val="37320C14"/>
    <w:lvl w:ilvl="0" w:tplc="5FBC4A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F8C"/>
    <w:rsid w:val="000F24F2"/>
    <w:rsid w:val="000F4CE7"/>
    <w:rsid w:val="001008B2"/>
    <w:rsid w:val="001027E1"/>
    <w:rsid w:val="0010772F"/>
    <w:rsid w:val="001E57C0"/>
    <w:rsid w:val="00222463"/>
    <w:rsid w:val="00225C51"/>
    <w:rsid w:val="002375DD"/>
    <w:rsid w:val="00253544"/>
    <w:rsid w:val="002658B3"/>
    <w:rsid w:val="0028119A"/>
    <w:rsid w:val="0028778F"/>
    <w:rsid w:val="002D0C4E"/>
    <w:rsid w:val="002F33CC"/>
    <w:rsid w:val="003017A6"/>
    <w:rsid w:val="00307F09"/>
    <w:rsid w:val="00352C0C"/>
    <w:rsid w:val="003C4B9B"/>
    <w:rsid w:val="0045544D"/>
    <w:rsid w:val="00477016"/>
    <w:rsid w:val="004B2943"/>
    <w:rsid w:val="004B42DC"/>
    <w:rsid w:val="004F2986"/>
    <w:rsid w:val="00571574"/>
    <w:rsid w:val="005E2094"/>
    <w:rsid w:val="00633661"/>
    <w:rsid w:val="00685DBD"/>
    <w:rsid w:val="0070439C"/>
    <w:rsid w:val="00745F8C"/>
    <w:rsid w:val="007A6DB3"/>
    <w:rsid w:val="00851EBB"/>
    <w:rsid w:val="00881092"/>
    <w:rsid w:val="008D31D7"/>
    <w:rsid w:val="0090084F"/>
    <w:rsid w:val="009419EA"/>
    <w:rsid w:val="00997884"/>
    <w:rsid w:val="00A55210"/>
    <w:rsid w:val="00A95786"/>
    <w:rsid w:val="00AF6403"/>
    <w:rsid w:val="00B25C5C"/>
    <w:rsid w:val="00B40FF7"/>
    <w:rsid w:val="00BA5D24"/>
    <w:rsid w:val="00BC2474"/>
    <w:rsid w:val="00CA215A"/>
    <w:rsid w:val="00CC1EEF"/>
    <w:rsid w:val="00CE2353"/>
    <w:rsid w:val="00CE6C47"/>
    <w:rsid w:val="00D278F2"/>
    <w:rsid w:val="00D80935"/>
    <w:rsid w:val="00E14E6E"/>
    <w:rsid w:val="00E5573B"/>
    <w:rsid w:val="00E676EC"/>
    <w:rsid w:val="00E706C7"/>
    <w:rsid w:val="00E72276"/>
    <w:rsid w:val="00EA28C3"/>
    <w:rsid w:val="00EC04D0"/>
    <w:rsid w:val="00EE27FC"/>
    <w:rsid w:val="00EF3942"/>
    <w:rsid w:val="00F371DD"/>
    <w:rsid w:val="00F5461A"/>
    <w:rsid w:val="00F554F4"/>
    <w:rsid w:val="00F61535"/>
    <w:rsid w:val="00F6692C"/>
    <w:rsid w:val="00F87AA2"/>
    <w:rsid w:val="00FD2A6A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2DC"/>
  </w:style>
  <w:style w:type="paragraph" w:styleId="a6">
    <w:name w:val="footer"/>
    <w:basedOn w:val="a"/>
    <w:link w:val="a7"/>
    <w:uiPriority w:val="99"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2DC"/>
  </w:style>
  <w:style w:type="paragraph" w:customStyle="1" w:styleId="Default">
    <w:name w:val="Default"/>
    <w:rsid w:val="00704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2DC"/>
  </w:style>
  <w:style w:type="paragraph" w:styleId="a6">
    <w:name w:val="footer"/>
    <w:basedOn w:val="a"/>
    <w:link w:val="a7"/>
    <w:uiPriority w:val="99"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2DC"/>
  </w:style>
  <w:style w:type="paragraph" w:customStyle="1" w:styleId="Default">
    <w:name w:val="Default"/>
    <w:rsid w:val="00704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0BC0D-8936-4C1E-B0D0-2FAC2406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4051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гео</cp:lastModifiedBy>
  <cp:revision>13</cp:revision>
  <cp:lastPrinted>2015-09-08T12:49:00Z</cp:lastPrinted>
  <dcterms:created xsi:type="dcterms:W3CDTF">2015-09-02T12:13:00Z</dcterms:created>
  <dcterms:modified xsi:type="dcterms:W3CDTF">2016-04-27T13:13:00Z</dcterms:modified>
</cp:coreProperties>
</file>